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14" w:rsidRPr="00C1760C" w:rsidRDefault="00081A14" w:rsidP="00971947">
      <w:pPr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800EBE" w:rsidRDefault="0008327D" w:rsidP="009719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ขอบเขตงานฝ่ายแผนงานและความร่วมมือ</w:t>
      </w:r>
    </w:p>
    <w:p w:rsidR="00812A88" w:rsidRPr="00812A88" w:rsidRDefault="00812A88" w:rsidP="0097194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BC0A67" w:rsidRDefault="00BC0A67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งานวางแผนและงบประมาณ มีหน้าที่และความรับผิดชอบดังต่อไปนี้</w:t>
      </w:r>
    </w:p>
    <w:p w:rsidR="00971947" w:rsidRPr="00971947" w:rsidRDefault="00971947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71947">
        <w:rPr>
          <w:rFonts w:ascii="TH SarabunPSK" w:hAnsi="TH SarabunPSK" w:cs="TH SarabunPSK"/>
          <w:sz w:val="32"/>
          <w:szCs w:val="32"/>
        </w:rPr>
        <w:t xml:space="preserve">1. </w:t>
      </w:r>
      <w:r w:rsidRPr="00971947">
        <w:rPr>
          <w:rFonts w:ascii="TH SarabunPSK" w:hAnsi="TH SarabunPSK" w:cs="TH SarabunPSK" w:hint="cs"/>
          <w:sz w:val="32"/>
          <w:szCs w:val="32"/>
          <w:cs/>
        </w:rPr>
        <w:t>จัดทำแผนปฏิบัติราชการ แผนพัฒนาสถานศึกษาและแผนปฏิบัติการประจำปี ตามนโยบายและภารกิจของสถานศึกษาให้สอดคล้องกับแผนพัฒนาเศรษฐกิจและสังคมแห่งชาติ แผนการศึกษาแห่งชาติ นโยบายรัฐบาล นโยบายกระทรวงศึกษาธิการ และนโยบายสำนักงานคณะกรรมการการอาชีวศึกษา</w:t>
      </w:r>
    </w:p>
    <w:p w:rsidR="00971947" w:rsidRDefault="00971947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30CDD">
        <w:rPr>
          <w:rFonts w:ascii="TH SarabunPSK" w:hAnsi="TH SarabunPSK" w:cs="TH SarabunPSK" w:hint="cs"/>
          <w:sz w:val="32"/>
          <w:szCs w:val="32"/>
          <w:cs/>
        </w:rPr>
        <w:t xml:space="preserve"> จัดทำข้อมูลแผนการรับนักเรียน นักศึกษา การยุบ ขยายและเพิ่มประเภทวิชาสาขาวิชาที่เปิดสอนในสถานศึกษา เพื่อให้สอดคล้องกับความต้องการของตลาดแรงงานสังคม ชุมชนและท้องถิ่น ตามความพร้อมและศักยภาพของสถานศึกษา</w:t>
      </w:r>
    </w:p>
    <w:p w:rsidR="00530CDD" w:rsidRDefault="00530CDD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ตรวจสอบและควบคุมการใช้จ่ายเงินงบประมาณ เงินนอกงบประมาณให้เป็นไปตามแผนที่กำหนดและดำเนินการเรื่องการปรับแผนการใช้จ่ายเงินของสถานศึกษา</w:t>
      </w:r>
    </w:p>
    <w:p w:rsidR="00530CDD" w:rsidRDefault="00530CDD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รวบรวมแผนการใช้จ่ายเงินงบประมาณ เงินนอกงบประมาณ เป็นค่าวัสดุฝึกของแผนกวิชา สำรวจความต้องการวัสดุครุภัณฑ์ของแผนกวิชาและงานต่างๆ เพื่อเป็นข้อมูลในการประกอบการพิจารณาจัดซื้อจัดจ้าง</w:t>
      </w:r>
    </w:p>
    <w:p w:rsidR="00754A1C" w:rsidRDefault="00754A1C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วิเคราะห์รายจ่ายของสถานศึกษาเพื่อปรับปรุงการใช้จ่ายให้มีประสิทธิภาพ</w:t>
      </w:r>
    </w:p>
    <w:p w:rsidR="00754A1C" w:rsidRDefault="00754A1C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จัดทำรายงานสรุปผลการปฏิบัติงานตามตัวชี้วัดในแผนงานและโครงการ การใช้เงินงบประมาณ และเงินนอกงบประมาณเสนอต่อสำนักงานคณะกรรมการการอาชีวศึกษาและหน่วยงานอื่นที่เกี่ยวข้องภายในระยะเวลาที่กำหนด</w:t>
      </w:r>
    </w:p>
    <w:p w:rsidR="00CC2050" w:rsidRDefault="00CC2050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ประสานงานและให้ความร่วมมือกับหน่วยงานต่างๆ ทั้งภายในและภายนอกสถานศึกษา</w:t>
      </w:r>
    </w:p>
    <w:p w:rsidR="00D34C52" w:rsidRDefault="00D34C52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EAE">
        <w:rPr>
          <w:rFonts w:ascii="TH SarabunPSK" w:hAnsi="TH SarabunPSK" w:cs="TH SarabunPSK" w:hint="cs"/>
          <w:sz w:val="32"/>
          <w:szCs w:val="32"/>
          <w:cs/>
        </w:rPr>
        <w:t>8. จัดทำปฏิทินการปฏิบัติงาน เสนอ</w:t>
      </w:r>
      <w:r w:rsidR="005446D4">
        <w:rPr>
          <w:rFonts w:ascii="TH SarabunPSK" w:hAnsi="TH SarabunPSK" w:cs="TH SarabunPSK" w:hint="cs"/>
          <w:sz w:val="32"/>
          <w:szCs w:val="32"/>
          <w:cs/>
        </w:rPr>
        <w:t>โครงการและรายงานการปฏิบัติงานตามลำดับขั้น</w:t>
      </w:r>
    </w:p>
    <w:p w:rsidR="005446D4" w:rsidRDefault="005446D4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 ดูแล บำรุงรักษา และรับผิดชอบ</w:t>
      </w:r>
      <w:r w:rsidR="00BA6BE3">
        <w:rPr>
          <w:rFonts w:ascii="TH SarabunPSK" w:hAnsi="TH SarabunPSK" w:cs="TH SarabunPSK" w:hint="cs"/>
          <w:sz w:val="32"/>
          <w:szCs w:val="32"/>
          <w:cs/>
        </w:rPr>
        <w:t>ทรัพย์สินของสถานศึกษาที่ได้รับมอบหมาย</w:t>
      </w:r>
    </w:p>
    <w:p w:rsidR="00BA6BE3" w:rsidRDefault="00BA6BE3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 ปฏิบัติงานอื่นตามที่ได้รับมอบหมาย</w:t>
      </w:r>
    </w:p>
    <w:p w:rsidR="00812A88" w:rsidRPr="00812A88" w:rsidRDefault="00812A88" w:rsidP="00C1760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361A5" w:rsidRPr="008361A5" w:rsidRDefault="008361A5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61A5">
        <w:rPr>
          <w:rFonts w:ascii="TH SarabunPSK" w:hAnsi="TH SarabunPSK" w:cs="TH SarabunPSK" w:hint="cs"/>
          <w:b/>
          <w:bCs/>
          <w:sz w:val="32"/>
          <w:szCs w:val="32"/>
          <w:cs/>
        </w:rPr>
        <w:t>งานศูนย์ข้อมูลสารสนเทศ มีหน้าที่และความรับผิดชอบดังต่อไปนี้</w:t>
      </w:r>
    </w:p>
    <w:p w:rsidR="008361A5" w:rsidRDefault="008361A5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รวบรวมข้อมูล</w:t>
      </w:r>
      <w:r w:rsidR="00812A88">
        <w:rPr>
          <w:rFonts w:ascii="TH SarabunPSK" w:hAnsi="TH SarabunPSK" w:cs="TH SarabunPSK" w:hint="cs"/>
          <w:sz w:val="32"/>
          <w:szCs w:val="32"/>
          <w:cs/>
        </w:rPr>
        <w:t>จากหน่วยงานภายในและภายนอกสถานศึกษา ประมวลผล จัดเก็บ รักษา จัดทำ และบริการข้อมูลและสารสนเทศเกี่ยวกับนักเรียน นักศึกษา สถานประกอบการ ตลาดแรงงาน บุคลากร งบประมาณ ครุภัณฑ์ อาคารสถานที่ แผนการเรียน และข้อมูลทางเศรษฐกิจและสังคม ตามหลักเกณฑ์และวิธีการที่สำนักงานคณะกรรมการการอาชีวศึกษากำหนด ด้วยระบบอิเล็กทรอนิกส์โดยประสานงานกับแผนกวิชาและงานต่างๆ ในสถานศึกษาและหน่วยงานอื่นที่เกี่ยวข้อง</w:t>
      </w:r>
    </w:p>
    <w:p w:rsidR="00AD4952" w:rsidRDefault="00AD4952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รวบรวมและเผยแพร่สารสนเทศต่างๆ ที่เป็นประโยชน์ต่อการจัดการศึกษาและการประกอบอาชีพ</w:t>
      </w:r>
    </w:p>
    <w:p w:rsidR="00AD4952" w:rsidRDefault="00AD4952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พัฒนาระบบเครือข่ายข้อมูลของสถานศึกษา ให้สามารถเชื่อมโยงกับสถานศึกษาอื่น สำนักงานคณะกรรมการการอาชีวศึกษา กระทรวงศึกษาธิการ และหน่วยงานอื่น รวมทั้งการพัฒนาศักยภาพการใช้ข้อมูลจากเครือข่ายอินเตอร์เน็ต</w:t>
      </w:r>
    </w:p>
    <w:p w:rsidR="004A5800" w:rsidRDefault="004A5800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กำกับ ควบคุม ดูแลระบบให้เป็นไปตามกฎหมายว่าด้วยการกระทำความผิดเกี่ยวกับคอมพิวเตอร์</w:t>
      </w:r>
    </w:p>
    <w:p w:rsidR="004A5800" w:rsidRDefault="004A5800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ดำเนินการเกี่ยวกับศูนย์กำลังคนอาชีวศึกษาของสถานศึกษา</w:t>
      </w:r>
    </w:p>
    <w:p w:rsidR="00AD23CF" w:rsidRDefault="004A5800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6.  ประสานงานให้ความร่วมมือกับหน่วยงานต่างๆ ทั้งภายในและภายนอกสถานศึกษา</w:t>
      </w:r>
    </w:p>
    <w:p w:rsidR="00F713F4" w:rsidRDefault="00F713F4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 จัดทำปฏิทินการปฏิบัติงาน เสนอโครงการและรายงานการปฏิบัติงานตามลำดับขั้น</w:t>
      </w:r>
    </w:p>
    <w:p w:rsidR="00F713F4" w:rsidRDefault="00F713F4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ดูแล บำรุงรักษา และรับผิดชอบทรัพย์สินของสถานศึกษาที่ได้รับมอบหมาย</w:t>
      </w:r>
    </w:p>
    <w:p w:rsidR="00F713F4" w:rsidRDefault="00F713F4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 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ปฏิบัติงานอื่นตามที่ได้รับมอบหมาย</w:t>
      </w:r>
    </w:p>
    <w:p w:rsidR="006421ED" w:rsidRPr="006421ED" w:rsidRDefault="006421ED" w:rsidP="00C1760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F713F4" w:rsidRPr="00D30D4E" w:rsidRDefault="00F713F4" w:rsidP="00C1760C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30D4E">
        <w:rPr>
          <w:rFonts w:ascii="TH SarabunPSK" w:hAnsi="TH SarabunPSK" w:cs="TH SarabunPSK" w:hint="cs"/>
          <w:b/>
          <w:bCs/>
          <w:sz w:val="32"/>
          <w:szCs w:val="32"/>
          <w:cs/>
        </w:rPr>
        <w:t>งานความร่วมมือ มีหน้าที่และความรับผิดชอบดังต่อไปนี้</w:t>
      </w:r>
    </w:p>
    <w:p w:rsidR="00F713F4" w:rsidRDefault="00F713F4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D30D4E">
        <w:rPr>
          <w:rFonts w:ascii="TH SarabunPSK" w:hAnsi="TH SarabunPSK" w:cs="TH SarabunPSK" w:hint="cs"/>
          <w:sz w:val="32"/>
          <w:szCs w:val="32"/>
          <w:cs/>
        </w:rPr>
        <w:t>ประสานความร่วมมือและดำเนินกิจกรรมต่างๆของสถานศึกษา</w:t>
      </w:r>
    </w:p>
    <w:p w:rsidR="00D30D4E" w:rsidRDefault="00D30D4E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ประสานความร่วมมือกับต่างประเทศและความช่วยเหลือจากภายนอกในการร่วมลงทุนเพื่อการศึกษา</w:t>
      </w:r>
    </w:p>
    <w:p w:rsidR="00D30D4E" w:rsidRDefault="00D30D4E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ประสานงานและให้ความร่วมมือกับหน่วยงานต่างๆ  ทั้งภายในและภายนอกสถานศึกษา</w:t>
      </w:r>
    </w:p>
    <w:p w:rsidR="00D30D4E" w:rsidRDefault="00D30D4E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จัดทำปฏิทินการปฏิบัติงาน  เสนอโครงการและรายงานการปฏิบัติงานตามลำดับขั้น</w:t>
      </w:r>
    </w:p>
    <w:p w:rsidR="00D30D4E" w:rsidRDefault="00D30D4E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 </w:t>
      </w:r>
      <w:r w:rsidR="00F91A6E">
        <w:rPr>
          <w:rFonts w:ascii="TH SarabunPSK" w:hAnsi="TH SarabunPSK" w:cs="TH SarabunPSK" w:hint="cs"/>
          <w:sz w:val="32"/>
          <w:szCs w:val="32"/>
          <w:cs/>
        </w:rPr>
        <w:t>ดู</w:t>
      </w:r>
      <w:r w:rsidR="0009618E">
        <w:rPr>
          <w:rFonts w:ascii="TH SarabunPSK" w:hAnsi="TH SarabunPSK" w:cs="TH SarabunPSK" w:hint="cs"/>
          <w:sz w:val="32"/>
          <w:szCs w:val="32"/>
          <w:cs/>
        </w:rPr>
        <w:t>แล บำรุงรักษาและรับผิดชอบทรัพย์สินของสถานศึกษาที่ได้รับมอบหมาย</w:t>
      </w:r>
    </w:p>
    <w:p w:rsidR="0009618E" w:rsidRDefault="00F91A6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  </w:t>
      </w:r>
      <w:r w:rsidR="0009618E">
        <w:rPr>
          <w:rFonts w:ascii="TH SarabunPSK" w:hAnsi="TH SarabunPSK" w:cs="TH SarabunPSK" w:hint="cs"/>
          <w:sz w:val="32"/>
          <w:szCs w:val="32"/>
          <w:cs/>
        </w:rPr>
        <w:t>ปฏิบัติงานอื่นตามที่ได้รับมอบหมาย</w:t>
      </w:r>
    </w:p>
    <w:p w:rsidR="006421ED" w:rsidRPr="006421ED" w:rsidRDefault="006421ED" w:rsidP="00C1760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EC3DCA" w:rsidRDefault="00B97F0E" w:rsidP="00C1760C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12AA2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 พัฒนา นวัตกรรม และสิ่งประดิษฐ์ มีหน้าที่และความรับผิดชอบดังต่อไปนี้</w:t>
      </w:r>
    </w:p>
    <w:p w:rsidR="006421ED" w:rsidRDefault="006421ED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421ED">
        <w:rPr>
          <w:rFonts w:ascii="TH SarabunPSK" w:hAnsi="TH SarabunPSK" w:cs="TH SarabunPSK" w:hint="cs"/>
          <w:sz w:val="32"/>
          <w:szCs w:val="32"/>
          <w:cs/>
        </w:rPr>
        <w:t>1. ส่งเสริมสนับสนุนนักเรียน นักศึกษา และบุคลากรในสถานศึกษาเกี่ยวกับการวิจัน การพัฒนาองค์ความรู้ เทคโนโลยี นวัตกรรม และสิ่งประดิษฐ์ต่างๆเพื่อประโยชน์ในการจัดการศึกษา  การประกอบอาชีพ  และประโยชน์โดยรวมของสังคม ชุมชน และท้องถิ่น</w:t>
      </w:r>
    </w:p>
    <w:p w:rsidR="003A385C" w:rsidRDefault="003A385C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วิเคราะห์ วิจัย  และประเมินผลการใช้หลักสูตร ผลสัมฤทธิ์การจัดการเรียนการสอน การใช้เครื่องมือวัสดุ อุปกรณ์ ครุภัณฑ์ทางการศึกษา ในการจัดการเรียนการสอน การใช้อาคารสถานที่และงานอื่นๆ ที่เกี่ยวข้องกับจัดการเรียนการสอนและประเมินผลการจัดอบรมและการจัดกิจกรรมในสถานศึกษา</w:t>
      </w:r>
    </w:p>
    <w:p w:rsidR="006022B8" w:rsidRDefault="006022B8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รวบรวมและเผยแพร่</w:t>
      </w:r>
      <w:r w:rsidR="007A2F4D">
        <w:rPr>
          <w:rFonts w:ascii="TH SarabunPSK" w:hAnsi="TH SarabunPSK" w:cs="TH SarabunPSK" w:hint="cs"/>
          <w:sz w:val="32"/>
          <w:szCs w:val="32"/>
          <w:cs/>
        </w:rPr>
        <w:t>ผลการวิเคราะห์ วิจัย และการประเมินผลการจัดการเรียนการสอน นวัตกรรม และสิ่งประดิษฐ์ การพัฒนาสถานศึกษา การบริหารและการพัฒนาวิชาชีพรวมทั้งผลงานวิชาการของครูและบุคลากรทางการศึกษา</w:t>
      </w:r>
    </w:p>
    <w:p w:rsidR="00CF40CF" w:rsidRDefault="00CF40CF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 </w:t>
      </w:r>
      <w:r w:rsidR="00986385">
        <w:rPr>
          <w:rFonts w:ascii="TH SarabunPSK" w:hAnsi="TH SarabunPSK" w:cs="TH SarabunPSK" w:hint="cs"/>
          <w:sz w:val="32"/>
          <w:szCs w:val="32"/>
          <w:cs/>
        </w:rPr>
        <w:t>ประสานงานและให้ความร่วมมือกับหน่วยงานต่างๆทั้งภายในและภายนอกสถานศึกษา</w:t>
      </w:r>
    </w:p>
    <w:p w:rsidR="00986385" w:rsidRDefault="0098638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จัดทำปฏิทินการปฏิบัติงาน เสนอโครงการและรายงานการปฏิบัติงานตามลำดับขั้นตอน</w:t>
      </w:r>
    </w:p>
    <w:p w:rsidR="00986385" w:rsidRDefault="00514196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 ดู</w:t>
      </w:r>
      <w:r w:rsidR="00986385">
        <w:rPr>
          <w:rFonts w:ascii="TH SarabunPSK" w:hAnsi="TH SarabunPSK" w:cs="TH SarabunPSK" w:hint="cs"/>
          <w:sz w:val="32"/>
          <w:szCs w:val="32"/>
          <w:cs/>
        </w:rPr>
        <w:t>แล บำรุงรักษา และรับ</w:t>
      </w:r>
      <w:r w:rsidR="00BB18DC">
        <w:rPr>
          <w:rFonts w:ascii="TH SarabunPSK" w:hAnsi="TH SarabunPSK" w:cs="TH SarabunPSK" w:hint="cs"/>
          <w:sz w:val="32"/>
          <w:szCs w:val="32"/>
          <w:cs/>
        </w:rPr>
        <w:t>ผิดชอบทรัพย์สินของสถานศึกษาที่ได้</w:t>
      </w:r>
      <w:r w:rsidR="00986385">
        <w:rPr>
          <w:rFonts w:ascii="TH SarabunPSK" w:hAnsi="TH SarabunPSK" w:cs="TH SarabunPSK" w:hint="cs"/>
          <w:sz w:val="32"/>
          <w:szCs w:val="32"/>
          <w:cs/>
        </w:rPr>
        <w:t>รับมอบหมาย</w:t>
      </w:r>
    </w:p>
    <w:p w:rsidR="00986385" w:rsidRDefault="0098638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 ปฏิบัติงานอื่นตามที่ได้รับมอบหมาย</w:t>
      </w:r>
    </w:p>
    <w:p w:rsidR="00986385" w:rsidRPr="007111D0" w:rsidRDefault="00986385" w:rsidP="00C1760C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86385" w:rsidRPr="007111D0" w:rsidRDefault="00986385" w:rsidP="00C1760C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7111D0">
        <w:rPr>
          <w:rFonts w:ascii="TH SarabunPSK" w:hAnsi="TH SarabunPSK" w:cs="TH SarabunPSK" w:hint="cs"/>
          <w:b/>
          <w:bCs/>
          <w:sz w:val="32"/>
          <w:szCs w:val="32"/>
          <w:cs/>
        </w:rPr>
        <w:t>งานประกันคุณภาพละมาตรฐานการศึกษา มีหน้าที่และความรับผิดชอบดังต่อไปนี้</w:t>
      </w:r>
    </w:p>
    <w:p w:rsidR="00986385" w:rsidRDefault="0098638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2B1700">
        <w:rPr>
          <w:rFonts w:ascii="TH SarabunPSK" w:hAnsi="TH SarabunPSK" w:cs="TH SarabunPSK" w:hint="cs"/>
          <w:sz w:val="32"/>
          <w:szCs w:val="32"/>
          <w:cs/>
        </w:rPr>
        <w:t xml:space="preserve"> ส่งเสริมสนับสนุนให้บุคลากรในสถานศึกษาได้มีความรู้ความเข้าใจในหลักการ จุดหมายและหลักเกณฑ์ของการ</w:t>
      </w:r>
      <w:r w:rsidR="002B1700" w:rsidRPr="002B1700">
        <w:rPr>
          <w:rFonts w:ascii="TH SarabunPSK" w:hAnsi="TH SarabunPSK" w:cs="TH SarabunPSK" w:hint="cs"/>
          <w:sz w:val="32"/>
          <w:szCs w:val="32"/>
          <w:cs/>
        </w:rPr>
        <w:t>ประกันคุณภาพละมาตรฐานการศึกษา</w:t>
      </w:r>
    </w:p>
    <w:p w:rsidR="009A47CB" w:rsidRDefault="009A47CB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วางแผนดำเนินงานด้านการประกันคุณภาพและมาตรฐานการศึกษาอย่างต่อเนื่องและรองรับการการ</w:t>
      </w:r>
      <w:r w:rsidRPr="002B1700">
        <w:rPr>
          <w:rFonts w:ascii="TH SarabunPSK" w:hAnsi="TH SarabunPSK" w:cs="TH SarabunPSK" w:hint="cs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เมิน</w:t>
      </w:r>
      <w:r w:rsidRPr="002B1700">
        <w:rPr>
          <w:rFonts w:ascii="TH SarabunPSK" w:hAnsi="TH SarabunPSK" w:cs="TH SarabunPSK" w:hint="cs"/>
          <w:sz w:val="32"/>
          <w:szCs w:val="32"/>
          <w:cs/>
        </w:rPr>
        <w:t>คุณภาพการศึกษา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ภายในและภายนอก</w:t>
      </w:r>
    </w:p>
    <w:p w:rsidR="009B586F" w:rsidRDefault="009B586F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ประสานงานกับฝ่ายต่างๆ</w:t>
      </w:r>
      <w:r w:rsidR="0087689B">
        <w:rPr>
          <w:rFonts w:ascii="TH SarabunPSK" w:hAnsi="TH SarabunPSK" w:cs="TH SarabunPSK" w:hint="cs"/>
          <w:sz w:val="32"/>
          <w:szCs w:val="32"/>
          <w:cs/>
        </w:rPr>
        <w:t xml:space="preserve"> แผนกวิชา  และงานต่างๆ ในสถานศึกษารวมทั้งสถานประกอบการ บุคคล องค์กรและหน่วยงานภายนอก ในการดำเนินงานตามระบบการประกันคุณภาพการศึกษา</w:t>
      </w:r>
    </w:p>
    <w:p w:rsidR="00950FFA" w:rsidRDefault="00950FF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ประสานงานกับสำนักงานรับรองมาตรฐานและประเมินคุณภาพการศึกษา</w:t>
      </w:r>
      <w:r w:rsidR="00AD7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F20">
        <w:rPr>
          <w:rFonts w:ascii="TH SarabunPSK" w:hAnsi="TH SarabunPSK" w:cs="TH SarabunPSK"/>
          <w:sz w:val="32"/>
          <w:szCs w:val="32"/>
        </w:rPr>
        <w:t>(</w:t>
      </w:r>
      <w:r w:rsidR="00AD7F20">
        <w:rPr>
          <w:rFonts w:ascii="TH SarabunPSK" w:hAnsi="TH SarabunPSK" w:cs="TH SarabunPSK" w:hint="cs"/>
          <w:sz w:val="32"/>
          <w:szCs w:val="32"/>
          <w:cs/>
        </w:rPr>
        <w:t>องค์การมหาชน</w:t>
      </w:r>
      <w:r w:rsidR="00AD7F20">
        <w:rPr>
          <w:rFonts w:ascii="TH SarabunPSK" w:hAnsi="TH SarabunPSK" w:cs="TH SarabunPSK"/>
          <w:sz w:val="32"/>
          <w:szCs w:val="32"/>
        </w:rPr>
        <w:t xml:space="preserve">) </w:t>
      </w:r>
      <w:r w:rsidR="00AD7F20">
        <w:rPr>
          <w:rFonts w:ascii="TH SarabunPSK" w:hAnsi="TH SarabunPSK" w:cs="TH SarabunPSK" w:hint="cs"/>
          <w:sz w:val="32"/>
          <w:szCs w:val="32"/>
          <w:cs/>
        </w:rPr>
        <w:t>ในการดำเนินงานตามระบบการประกันคุณภาพภายนอกของสถานศึกษา</w:t>
      </w:r>
    </w:p>
    <w:p w:rsidR="00EE1129" w:rsidRDefault="00EE1129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 </w:t>
      </w:r>
      <w:r>
        <w:rPr>
          <w:rFonts w:ascii="TH SarabunPSK" w:hAnsi="TH SarabunPSK" w:cs="TH SarabunPSK" w:hint="cs"/>
          <w:sz w:val="32"/>
          <w:szCs w:val="32"/>
          <w:cs/>
        </w:rPr>
        <w:t>ประสานงานให้ความร่วมมือกับหน่วยงานต่างๆ  ทั้งภายในและภายนอกของสถานศึกษา</w:t>
      </w:r>
    </w:p>
    <w:p w:rsidR="00514196" w:rsidRDefault="00514196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 จัดทำปฏิทินการปฏิบัติงาน เสนอโครงการและรายงานการปฏิบัติงานตามลำดับขั้นตอน</w:t>
      </w:r>
    </w:p>
    <w:p w:rsidR="00514196" w:rsidRDefault="00514196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 ดูแล บำรุงรักษา และรับผิดชอบทรัพย์สินของสถานศึกษาที่</w:t>
      </w:r>
      <w:r w:rsidR="00BB18DC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รับมอบหมาย</w:t>
      </w:r>
    </w:p>
    <w:p w:rsidR="00514196" w:rsidRDefault="00514196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 ปฏิบัติงานอื่นตามที่ได้รับมอบหมาย</w:t>
      </w:r>
    </w:p>
    <w:p w:rsidR="00AD7F20" w:rsidRPr="00AD7F20" w:rsidRDefault="00AD7F20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C01A65" w:rsidRPr="007111D0" w:rsidRDefault="00C01A65" w:rsidP="00C1760C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7111D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ส่งเสริมผลิตผล การค้าและประกอบธุรกิจ</w:t>
      </w:r>
      <w:r w:rsidRPr="00711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มีหน้าที่และความรับผิดชอบดังต่อไปนี้</w:t>
      </w:r>
    </w:p>
    <w:p w:rsidR="00C01A65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ส่งเสริมให้ครู นักเรียน นักศึกษา และบุคลากร ในสถานศึกษาดำเนินงานส่งเสริมผลิตผล จัดทำแผนธุรกิจร่วมกับหน่วยงานภาครัฐและเอกชน ส่งเสริมการทำธุรกิจขนาดย่อม การประกอบอาชีพอิสระเพื่อสร้างรายได้ให้สอดคล้องกับกรเรียนการสอน</w:t>
      </w:r>
    </w:p>
    <w:p w:rsidR="00C01A65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วางแผน</w:t>
      </w:r>
      <w:r w:rsidR="006C17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6C17FE">
        <w:rPr>
          <w:rFonts w:ascii="TH SarabunPSK" w:hAnsi="TH SarabunPSK" w:cs="TH SarabunPSK" w:hint="cs"/>
          <w:sz w:val="32"/>
          <w:szCs w:val="32"/>
          <w:cs/>
        </w:rPr>
        <w:t xml:space="preserve"> ประสานสัมพันธ์ ร่วมมือกับบุคคล ชุมชน องค์กร  ชุมชน องค์กรเอกชน</w:t>
      </w:r>
      <w:r w:rsidR="006C17FE">
        <w:rPr>
          <w:rFonts w:ascii="TH SarabunPSK" w:hAnsi="TH SarabunPSK" w:cs="TH SarabunPSK"/>
          <w:sz w:val="32"/>
          <w:szCs w:val="32"/>
        </w:rPr>
        <w:t xml:space="preserve"> </w:t>
      </w:r>
      <w:r w:rsidR="006C17FE">
        <w:rPr>
          <w:rFonts w:ascii="TH SarabunPSK" w:hAnsi="TH SarabunPSK" w:cs="TH SarabunPSK" w:hint="cs"/>
          <w:sz w:val="32"/>
          <w:szCs w:val="32"/>
          <w:cs/>
        </w:rPr>
        <w:t>องค์กรวิชาชีพ  สถานประกอบการ  หน่วยงานของรัฐและรัฐวิสาหกิจ เพื่อรับงานการค้า รับจัดทำ รับบริการ รับจ้าง ผลิตเพื่อจำหน่าย การหารายได้ระหว่างเรียนการประกอบธุรกิจและกิจกรรมสหกรณ์</w:t>
      </w:r>
    </w:p>
    <w:p w:rsidR="00C01A65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8B526E">
        <w:rPr>
          <w:rFonts w:ascii="TH SarabunPSK" w:hAnsi="TH SarabunPSK" w:cs="TH SarabunPSK" w:hint="cs"/>
          <w:sz w:val="32"/>
          <w:szCs w:val="32"/>
          <w:cs/>
        </w:rPr>
        <w:t>ตรวจสอบผลิตผลทุกประเภทของสถานศึกษาให้ตรงกับโครงการฝึก จัดทำทะเบียนผลิตผล และจำหน่ายผลิตผล</w:t>
      </w:r>
    </w:p>
    <w:p w:rsidR="008B526E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 </w:t>
      </w:r>
      <w:r w:rsidR="008B526E">
        <w:rPr>
          <w:rFonts w:ascii="TH SarabunPSK" w:hAnsi="TH SarabunPSK" w:cs="TH SarabunPSK" w:hint="cs"/>
          <w:sz w:val="32"/>
          <w:szCs w:val="32"/>
          <w:cs/>
        </w:rPr>
        <w:t>กำกับ ติดตาม</w:t>
      </w:r>
      <w:r w:rsidR="00612FF2">
        <w:rPr>
          <w:rFonts w:ascii="TH SarabunPSK" w:hAnsi="TH SarabunPSK" w:cs="TH SarabunPSK" w:hint="cs"/>
          <w:sz w:val="32"/>
          <w:szCs w:val="32"/>
          <w:cs/>
        </w:rPr>
        <w:t xml:space="preserve"> และจัดทำบัญชีรายรับ-รายจ่ายของงานผลิตผล การค้าและธุรกิจที่อยู่ในความรับผิดชอบให้เป็นปัจจุบันและจัดทำรายงานเป็นประจำทุกเดือน</w:t>
      </w:r>
    </w:p>
    <w:p w:rsidR="00C01A65" w:rsidRDefault="00C01A65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 </w:t>
      </w:r>
      <w:r w:rsidR="001F1EBA">
        <w:rPr>
          <w:rFonts w:ascii="TH SarabunPSK" w:hAnsi="TH SarabunPSK" w:cs="TH SarabunPSK" w:hint="cs"/>
          <w:sz w:val="32"/>
          <w:szCs w:val="32"/>
          <w:cs/>
        </w:rPr>
        <w:t>รวบรวมข้อมูล สถิติต่างๆ รายรับ-รายจ่ายในการดำเนินงาน เพื่อเป็นข้อมูลในการพิจารณาปรับปรุงแก้ไขพัฒนางานให้เกิดประโยชน์ต่อสถานศึกษา</w:t>
      </w:r>
    </w:p>
    <w:p w:rsidR="00F7700B" w:rsidRDefault="00F7700B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</w:t>
      </w:r>
      <w:r w:rsidRPr="00F770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ประสานงานให้ความร่วมมือกับหน่วยงานต่างๆ  ทั้งภายในและภายนอกของสถานศึกษา</w:t>
      </w:r>
    </w:p>
    <w:p w:rsidR="00C01A65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700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 จัดทำปฏิทินการปฏิบัติงาน เสนอโครงการและรายงานการปฏิบัติงานตามลำดับขั้นตอน</w:t>
      </w:r>
    </w:p>
    <w:p w:rsidR="00C01A65" w:rsidRDefault="00F7700B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="00C01A65">
        <w:rPr>
          <w:rFonts w:ascii="TH SarabunPSK" w:hAnsi="TH SarabunPSK" w:cs="TH SarabunPSK" w:hint="cs"/>
          <w:sz w:val="32"/>
          <w:szCs w:val="32"/>
          <w:cs/>
        </w:rPr>
        <w:t>.  ดูแล บำรุงรักษา และรับผิดชอบทรัพย์สินของสถานศึกษาที่ได้รับมอบหมาย</w:t>
      </w:r>
    </w:p>
    <w:p w:rsidR="00C01A65" w:rsidRDefault="00F7700B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="00C01A65">
        <w:rPr>
          <w:rFonts w:ascii="TH SarabunPSK" w:hAnsi="TH SarabunPSK" w:cs="TH SarabunPSK" w:hint="cs"/>
          <w:sz w:val="32"/>
          <w:szCs w:val="32"/>
          <w:cs/>
        </w:rPr>
        <w:t>.  ปฏิบัติงานอื่นตามที่ได้รับมอบหมาย</w:t>
      </w:r>
    </w:p>
    <w:p w:rsidR="00D4590A" w:rsidRDefault="00D4590A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D4590A" w:rsidRPr="007111D0" w:rsidRDefault="00D4590A" w:rsidP="00C1760C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7111D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ฟาร์มและโรงงาน</w:t>
      </w:r>
      <w:r w:rsidRPr="00711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มีหน้าที่และความรับผิดชอบดังต่อไปนี้</w:t>
      </w:r>
    </w:p>
    <w:p w:rsidR="005C05C3" w:rsidRDefault="00D4590A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5C05C3">
        <w:rPr>
          <w:rFonts w:ascii="TH SarabunPSK" w:hAnsi="TH SarabunPSK" w:cs="TH SarabunPSK" w:hint="cs"/>
          <w:sz w:val="32"/>
          <w:szCs w:val="32"/>
          <w:cs/>
        </w:rPr>
        <w:t>ประสานงานกับแผนก และงานต่างๆ ในสถานศึกษาและหน่วยงานภายนอกที่เกี่ยวข้องในการวางแผนการผลิตและจำหน่ายหรือบริการ เพื่อจัดทำโครงการในเชิงธุรกิจและพัฒนางานนั้นให้เข้าสู่มาตรฐาน เพื่อเป็นตัวอย่างแก่นักเรียน นักศึกษา เกษตรกร และประชาชนผู้สนใจทั่วไป</w:t>
      </w:r>
    </w:p>
    <w:p w:rsidR="00D4590A" w:rsidRDefault="00D4590A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5C05C3">
        <w:rPr>
          <w:rFonts w:ascii="TH SarabunPSK" w:hAnsi="TH SarabunPSK" w:cs="TH SarabunPSK" w:hint="cs"/>
          <w:sz w:val="32"/>
          <w:szCs w:val="32"/>
          <w:cs/>
        </w:rPr>
        <w:t>ร่วมกับงานพัสดุในการจัดซื้อจัดจ้างเพื่อให้ได้วัตถุดิบ วัสดุอุปกรณ์ครุภัณฑ์และสิ่งต่างๆ ตามความต้องการในการดำเนินงานในเชิงธุรกิจ</w:t>
      </w:r>
    </w:p>
    <w:p w:rsidR="00D4590A" w:rsidRDefault="005C05C3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="00D4590A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ควบคุม </w:t>
      </w:r>
      <w:r w:rsidR="00D4590A">
        <w:rPr>
          <w:rFonts w:ascii="TH SarabunPSK" w:hAnsi="TH SarabunPSK" w:cs="TH SarabunPSK" w:hint="cs"/>
          <w:sz w:val="32"/>
          <w:szCs w:val="32"/>
          <w:cs/>
        </w:rPr>
        <w:t xml:space="preserve">กำกับ </w:t>
      </w:r>
      <w:r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D45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ในการดำเนินงานการผลิตและจำหน่ายหรือบริการและแก้ไขปัญหาต่างๆ</w:t>
      </w:r>
      <w:r w:rsidR="00C1760C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ที่อาจเกิดขึ้น</w:t>
      </w:r>
      <w:r w:rsidR="006651BA">
        <w:rPr>
          <w:rFonts w:ascii="TH SarabunPSK" w:hAnsi="TH SarabunPSK" w:cs="TH SarabunPSK" w:hint="cs"/>
          <w:sz w:val="32"/>
          <w:szCs w:val="32"/>
          <w:cs/>
        </w:rPr>
        <w:t xml:space="preserve"> เพื่อให้บรรลุผลตามวัตถุประสงค์และเป้าหมายที่กำหนดไว้</w:t>
      </w:r>
    </w:p>
    <w:p w:rsidR="00D4590A" w:rsidRDefault="00C976BC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="00D4590A"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จัดทำแผนการใช้แรงงาน กำหนดภารกิจหน้าที่ของบุคลากรแต่ละคนที่อยู่ในความรับผิดชอบและควบคุมการปฏิบัติหน้าที่ให้มีประสิทธิภาพ</w:t>
      </w:r>
    </w:p>
    <w:p w:rsidR="00D4590A" w:rsidRDefault="00D45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</w:t>
      </w:r>
      <w:r w:rsidRPr="00F7700B">
        <w:rPr>
          <w:rFonts w:ascii="TH SarabunPSK" w:hAnsi="TH SarabunPSK" w:cs="TH SarabunPSK"/>
          <w:sz w:val="32"/>
          <w:szCs w:val="32"/>
        </w:rPr>
        <w:t xml:space="preserve"> </w:t>
      </w:r>
      <w:r w:rsidR="00C23B3E">
        <w:rPr>
          <w:rFonts w:ascii="TH SarabunPSK" w:hAnsi="TH SarabunPSK" w:cs="TH SarabunPSK" w:hint="cs"/>
          <w:sz w:val="32"/>
          <w:szCs w:val="32"/>
          <w:cs/>
        </w:rPr>
        <w:t>จัดทำทะเบียน ประวัติ พันธุ์พืช พันธุ์สัตว์ เครื่องมือ เครื่องจักรกล การใช้งานกรบำรุงรักษาที่อยู่ในความรับผิดชอบให้เป็นปัจจุบัน</w:t>
      </w:r>
    </w:p>
    <w:p w:rsidR="00D4590A" w:rsidRDefault="00D4590A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 </w:t>
      </w:r>
      <w:r w:rsidR="003000F8">
        <w:rPr>
          <w:rFonts w:ascii="TH SarabunPSK" w:hAnsi="TH SarabunPSK" w:cs="TH SarabunPSK" w:hint="cs"/>
          <w:sz w:val="32"/>
          <w:szCs w:val="32"/>
          <w:cs/>
        </w:rPr>
        <w:t>ควบคุมดูแลฟาร์มและอาคารสถานที่ ที่อยู่ในความรับผิดชอบให้อยู่ในสภาพที่เหมาะสม สะอาด และปลอดภัย</w:t>
      </w:r>
    </w:p>
    <w:p w:rsidR="003000F8" w:rsidRDefault="003000F8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เผยแพร่ความรู้และวิทยาการต่างๆ จากการดำเนินงานแก่นักเรียน นักศึกษา  เกษตรกรและประชาชนผู้สนใจ</w:t>
      </w:r>
    </w:p>
    <w:p w:rsidR="00FC1224" w:rsidRDefault="00FC1224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วางแผนและจัดระบบในการรับนักเรียน นักศึกษา เกษตรกรตลอดจนประชาชนผู้สนใจทั่วไป เข้าฝึกงาน หรือศึกษาดูงาน</w:t>
      </w:r>
    </w:p>
    <w:p w:rsidR="00C35B08" w:rsidRDefault="00C35B08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35B08">
        <w:rPr>
          <w:rFonts w:ascii="TH SarabunPSK" w:hAnsi="TH SarabunPSK" w:cs="TH SarabunPSK" w:hint="cs"/>
          <w:sz w:val="32"/>
          <w:szCs w:val="32"/>
          <w:cs/>
        </w:rPr>
        <w:t>10. จัดทำบัญชีรายรับ-รายจ่ายของงานงานฟาร์มและโรงงาน ที่อยู่ในความรับผิดชอบให้เป็นปัจจุบันและจัดทำรายงานเป็นประจำทุกเดือน</w:t>
      </w:r>
    </w:p>
    <w:p w:rsidR="00615DDB" w:rsidRDefault="00615DDB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 รวบรวมข้อมูล สถิติต่างๆ </w:t>
      </w:r>
      <w:r w:rsidRPr="00C35B08">
        <w:rPr>
          <w:rFonts w:ascii="TH SarabunPSK" w:hAnsi="TH SarabunPSK" w:cs="TH SarabunPSK" w:hint="cs"/>
          <w:sz w:val="32"/>
          <w:szCs w:val="32"/>
          <w:cs/>
        </w:rPr>
        <w:t>รายรับ-รายจ่าย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ดำเนินการผลิตและจำหน่ายหรือบริการเพื่อเป็นข้อมูลในการพิจารณาปรับปรุงแก้ไขพัฒนางานฟาร์มให้เกิดประโยชน์ต่อสถานศึกษายิ่งขึ้น</w:t>
      </w:r>
    </w:p>
    <w:p w:rsidR="00B63F9C" w:rsidRPr="00C35B08" w:rsidRDefault="00B63F9C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 จัดทำปฏิทินการปฏิบัติงาน เสนอโครงการและรายงานการปฏิบัติงานตามลำดับขั้นตอน</w:t>
      </w:r>
    </w:p>
    <w:p w:rsidR="00D4590A" w:rsidRDefault="00B63F9C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13</w:t>
      </w:r>
      <w:r w:rsidR="00D4590A">
        <w:rPr>
          <w:rFonts w:ascii="TH SarabunPSK" w:hAnsi="TH SarabunPSK" w:cs="TH SarabunPSK" w:hint="cs"/>
          <w:sz w:val="32"/>
          <w:szCs w:val="32"/>
          <w:cs/>
        </w:rPr>
        <w:t>.  ดูแล บำรุงรักษา และรับผิดชอบทรัพย์สินของสถานศึกษาที่ได้รับมอบหมาย</w:t>
      </w:r>
    </w:p>
    <w:p w:rsidR="00D4590A" w:rsidRDefault="00B63F9C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14</w:t>
      </w:r>
      <w:r w:rsidR="00D4590A">
        <w:rPr>
          <w:rFonts w:ascii="TH SarabunPSK" w:hAnsi="TH SarabunPSK" w:cs="TH SarabunPSK" w:hint="cs"/>
          <w:sz w:val="32"/>
          <w:szCs w:val="32"/>
          <w:cs/>
        </w:rPr>
        <w:t>.  ปฏิบัติงานอื่นตามที่ได้รับมอบหมาย</w:t>
      </w:r>
    </w:p>
    <w:p w:rsidR="0058390A" w:rsidRDefault="00583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8390A" w:rsidRPr="00971947" w:rsidRDefault="0058390A" w:rsidP="00C1760C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ตำแหน่ง  ผู้อำนวยการสถานศึกษา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หน้าที่และความรับผิดชอบ</w:t>
      </w:r>
    </w:p>
    <w:p w:rsidR="0058390A" w:rsidRPr="00971947" w:rsidRDefault="0058390A" w:rsidP="00C1760C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ปฏิบัติหน้าที่ผู้อำนวยการศึกษาสถานศึกษา บังคับบัญชาพนักงานครูและบุลากรทางการศึกษา</w:t>
      </w:r>
      <w:r w:rsidRPr="00971947">
        <w:rPr>
          <w:rFonts w:ascii="TH SarabunPSK" w:hAnsi="TH SarabunPSK" w:cs="TH SarabunPSK"/>
          <w:sz w:val="32"/>
          <w:szCs w:val="32"/>
          <w:cs/>
        </w:rPr>
        <w:t>ในสถานศึกษา บริหารกิจการของสถานศึกษา การวางแผนการปฏิบัติ การควบคุม กำกับ ดูแลเกี่ยวกับการ</w:t>
      </w:r>
      <w:r w:rsidRPr="00971947">
        <w:rPr>
          <w:rFonts w:ascii="TH SarabunPSK" w:hAnsi="TH SarabunPSK" w:cs="TH SarabunPSK"/>
          <w:spacing w:val="4"/>
          <w:sz w:val="32"/>
          <w:szCs w:val="32"/>
          <w:cs/>
        </w:rPr>
        <w:t>บริหารงานวิชาการ งบประมาณ การบริหารงานบุคคล การบริหารงานทั่วไป ความสัมพันธ์กับชุมชนและ</w:t>
      </w:r>
      <w:r w:rsidRPr="00971947">
        <w:rPr>
          <w:rFonts w:ascii="TH SarabunPSK" w:hAnsi="TH SarabunPSK" w:cs="TH SarabunPSK"/>
          <w:sz w:val="32"/>
          <w:szCs w:val="32"/>
          <w:cs/>
        </w:rPr>
        <w:t>งานอื่นที่เกี่ยวข้องหรือที่ได้รับมอบหมาย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บังคับบัญชาพนักงานครูและบุคลากรในสถานศึกษา  มีอำนาจหน้าที่บริหารกิจการของสถานศึกษา</w:t>
      </w:r>
      <w:r w:rsidRPr="00971947">
        <w:rPr>
          <w:rFonts w:ascii="TH SarabunPSK" w:hAnsi="TH SarabunPSK" w:cs="TH SarabunPSK"/>
          <w:sz w:val="32"/>
          <w:szCs w:val="32"/>
          <w:cs/>
        </w:rPr>
        <w:t>ให้เป็นไปตามกฎหมาย ระเบียบ ข้อบังคับ นโยบายและวัตถุประสงค์ของสถานศึกษา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วางแผนพัฒนาการศึกษา ประเมินและจัดทำรายงานเกี่ยวกับกิจการของสถานศึกษา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จัดทำและพัฒนาหลักสูตรสถานศึกษา การจัดกระบวนการเรียนรู้ การพัฒนาสื่อนวัตกรรมและเทคโนโลยีทางการศึกษา การนิเทศ และการวัดผลประเมินผล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ส่งเสริมและจัดการศึกษาให้กับผู้เรียนทุกกลุ่มเป้าหมายทั้งในระบบ นอกระบบและตามอัธยาศัย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จัดทำระบบประกันคุณภาพทางการศึกษา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บริหารงบประมาณ การเงินและทรัพย์สิน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วางแผนการบริหารงานบุคล การสรรหา การบรรจุแต่งตั้ง การเสริมสร้างประสิทธิภาพในการปฏิบัติงาน วินัยและการรักษาวินัย การดำเนินการทางวินัย การออกจากราชการ การอุทธรณ์และการร้องทุกข์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จัดทำมาตรฐานและภาระงานของพนักงานครูและบุคลากรในการศึกษา ประเมินผลในการปฏิบัติงาน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        ตามมาตรฐานของพนักงานครูและบุคลากรทางการศึกษา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ส่งเสริมสนับสนุนพนักงานครูและบุลากรในสถานศึกษา ให้มีการพัฒนาอย่างต่อเนื่อง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ประสานความร่วมมือกับชุมชนและท้องถิ่น ในการระดมทรัพยากรเพื่อการศึกษาและให้บริการด้านวิชาการแก่ชุมชน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จัดระบบควบคุมภายในสถานศึกษา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จัดระบบการดูแลช่วยเหลือนักเรียน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เป็นผู้แทนของสถานศึกษาในกิจการทั่วไป</w:t>
      </w:r>
    </w:p>
    <w:p w:rsidR="0058390A" w:rsidRPr="00971947" w:rsidRDefault="0058390A" w:rsidP="00C1760C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ปฏิบัติงานอื่นที่เกี่ยวข้องหรือที่ได้รับมอบหมาย</w:t>
      </w:r>
    </w:p>
    <w:p w:rsidR="0058390A" w:rsidRPr="00C1760C" w:rsidRDefault="00583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</w:rPr>
        <w:tab/>
      </w:r>
    </w:p>
    <w:p w:rsidR="0058390A" w:rsidRPr="00971947" w:rsidRDefault="0058390A" w:rsidP="00C1760C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ตำแหน่ง  รองผู้อำนวยการสถานศึกษา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หน้าที่และความรับผิดชอบ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ab/>
      </w:r>
      <w:r w:rsidRPr="00971947">
        <w:rPr>
          <w:rFonts w:ascii="TH SarabunPSK" w:hAnsi="TH SarabunPSK" w:cs="TH SarabunPSK"/>
          <w:sz w:val="32"/>
          <w:szCs w:val="32"/>
          <w:cs/>
        </w:rPr>
        <w:tab/>
      </w:r>
      <w:r w:rsidRPr="00971947">
        <w:rPr>
          <w:rFonts w:ascii="TH SarabunPSK" w:hAnsi="TH SarabunPSK" w:cs="TH SarabunPSK"/>
          <w:spacing w:val="10"/>
          <w:sz w:val="32"/>
          <w:szCs w:val="32"/>
          <w:cs/>
        </w:rPr>
        <w:t>ปฏิบัติหน้าที่รองผู้อำนวยการสถานศึกษา   โดยปฏิบัติงานตามที่ได้รับมอบหมายจาก</w:t>
      </w:r>
      <w:r w:rsidRPr="00971947">
        <w:rPr>
          <w:rFonts w:ascii="TH SarabunPSK" w:hAnsi="TH SarabunPSK" w:cs="TH SarabunPSK"/>
          <w:sz w:val="32"/>
          <w:szCs w:val="32"/>
          <w:cs/>
        </w:rPr>
        <w:t>ผู้อำนวยการศึกษา ในการบริหารกิจการของสถานศึกษา การวางแผนการปฏิบัติงาน การควบคุม กำกับ ดูแลเกี่ยวกับการบริหารงานวิชาการ งบประมาณ การบริหารงานบุคคล การบริหารงานทั่วไป ความสัมพันธ์กับชุมชน และงานอื่นที่เกี่ยวข้องหรือได้รับมอบหมาย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ab/>
        <w:t>ปฏิบัติหน้าที่รองจากผู้อำนวยการสถานศึกษา โดยช่วยปฏิบัติราชการในเรื่องต่อไปนี้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บริหารกิจการของสถานศึกษาให้เป็นไปตามกฎหมาย ระเบียบ ข้อบังคับ นโยบายและวัตถุประสงค์ของสถานศึกษา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วางแผนพัฒนาการศึกษา ประเมิน และรายงานผลการจัดการศึกษา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จัดทำและพัฒนาหลักสูตรสถานศึกษา การจัดการกระบวนการเรียนรู้ การพัฒนาสื่อนวัตกรรมและเทคโนโลยีทางการศึกษา การนิเทศ และการวัดผล ประเมินผล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ส่งเสริมและจัดการศึกษาให้กับผู้เรียนทุกกลุ่มเป้าหมายทั้งในระบบ นอกระบบและตามอัธยาศัย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จัดทำระบบประกันคุณภาพการศึกษา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การบริหารการเงิน การพัสดุและทรัพย์สินอื่น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วางแผนบริหารงานบุคคล การเสริมสร้างประสิทธิภาพในการปฏิบัติงาน วินัยและการรักษาวินัย การดำเนินการทางวินัย และการออกจากราชการ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จัดทำมาตรฐานและภาระงานของพนักงานครูและบุคลากรทางการศึกษา ในสถานศึกษาประเมินผล</w:t>
      </w:r>
      <w:r w:rsidRPr="00971947">
        <w:rPr>
          <w:rFonts w:ascii="TH SarabunPSK" w:hAnsi="TH SarabunPSK" w:cs="TH SarabunPSK"/>
          <w:sz w:val="32"/>
          <w:szCs w:val="32"/>
          <w:cs/>
        </w:rPr>
        <w:t>การปฏิบัติงาน ตามมาตรฐานของพนักงานครูและบุคลากรทางศึกษา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ส่งเสริมและสนับสนุนพนักงานครูและบุคลากรทางการศึกษาให้มีการพัฒนาอย่างต่อเนื่อง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ประสานความร่วมมือกับชุมชนและท้องถิ่น ในการระดมทรัพยากรเพื่อการศึกษาและให้บริการ</w:t>
      </w: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วิชาการแก่ชุมชน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จัดระบบควบคุมภายในสถานศึกษา</w:t>
      </w:r>
    </w:p>
    <w:p w:rsidR="0058390A" w:rsidRPr="00971947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จัดระบบดูแลช่วยเหลือนักเรียน</w:t>
      </w:r>
    </w:p>
    <w:p w:rsidR="0058390A" w:rsidRPr="00C1760C" w:rsidRDefault="0058390A" w:rsidP="00C1760C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ปฏิบัติงานอื่นตามที่ได้รับมอบหมาย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ภาคความรู้ความสามารถทั่วไป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    ประกอบด้วยหัวข้อดังต่อไปนี้.-</w:t>
      </w:r>
    </w:p>
    <w:p w:rsidR="0058390A" w:rsidRPr="00971947" w:rsidRDefault="0058390A" w:rsidP="00C1760C">
      <w:pPr>
        <w:spacing w:before="240" w:after="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1. นโยบายด้านการจัดการศึกษา</w:t>
      </w:r>
    </w:p>
    <w:p w:rsidR="0058390A" w:rsidRPr="00971947" w:rsidRDefault="0058390A" w:rsidP="00C1760C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ab/>
        <w:t>2. วิสัยทัศน์  คุณธรรม จริยธรรม สำหรับผู้บริหาร</w:t>
      </w:r>
    </w:p>
    <w:p w:rsidR="0058390A" w:rsidRPr="00971947" w:rsidRDefault="0058390A" w:rsidP="00C1760C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947">
        <w:rPr>
          <w:rFonts w:ascii="TH SarabunPSK" w:hAnsi="TH SarabunPSK" w:cs="TH SarabunPSK"/>
          <w:sz w:val="32"/>
          <w:szCs w:val="32"/>
        </w:rPr>
        <w:t>3</w:t>
      </w:r>
      <w:r w:rsidRPr="00971947">
        <w:rPr>
          <w:rFonts w:ascii="TH SarabunPSK" w:hAnsi="TH SarabunPSK" w:cs="TH SarabunPSK"/>
          <w:sz w:val="32"/>
          <w:szCs w:val="32"/>
          <w:cs/>
        </w:rPr>
        <w:t>. ความรู้เกี่ยวกับกฎหมายรัฐธรรมนูญ พ.ศ. 2550</w:t>
      </w:r>
    </w:p>
    <w:p w:rsidR="0058390A" w:rsidRPr="00971947" w:rsidRDefault="0058390A" w:rsidP="00C1760C">
      <w:pPr>
        <w:spacing w:after="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4. พ.ร.บ. ระเบียบบริหารราชการแผ่นดิน  พ.ศ.  2534</w:t>
      </w:r>
    </w:p>
    <w:p w:rsidR="0058390A" w:rsidRPr="00971947" w:rsidRDefault="0058390A" w:rsidP="00C1760C">
      <w:pPr>
        <w:spacing w:after="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5. พ.ร.บ. เทศบาล พ.ศ. 2496 และฉบับแก้ไขเพิ่มเติมถึงฉบับที่ 13 พ.ศ. 2552</w:t>
      </w:r>
    </w:p>
    <w:p w:rsidR="0058390A" w:rsidRPr="00971947" w:rsidRDefault="0058390A" w:rsidP="00C1760C">
      <w:pPr>
        <w:spacing w:after="0"/>
        <w:ind w:left="698"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971947">
        <w:rPr>
          <w:rFonts w:ascii="TH SarabunPSK" w:hAnsi="TH SarabunPSK" w:cs="TH SarabunPSK"/>
          <w:spacing w:val="-12"/>
          <w:sz w:val="32"/>
          <w:szCs w:val="32"/>
          <w:cs/>
        </w:rPr>
        <w:t xml:space="preserve">พ.ร.บ. กำหนดแผนและขั้นตอนการกระจายอำนาจให้แก่องค์กรปกครองส่วนท้องถิ่น พ.ศ. 2542 </w:t>
      </w:r>
    </w:p>
    <w:p w:rsidR="0058390A" w:rsidRPr="00971947" w:rsidRDefault="0058390A" w:rsidP="00C1760C">
      <w:pPr>
        <w:spacing w:after="0"/>
        <w:ind w:left="720"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971947">
        <w:rPr>
          <w:rFonts w:ascii="TH SarabunPSK" w:hAnsi="TH SarabunPSK" w:cs="TH SarabunPSK"/>
          <w:spacing w:val="10"/>
          <w:sz w:val="32"/>
          <w:szCs w:val="32"/>
          <w:cs/>
        </w:rPr>
        <w:t>การบริหารงานบุคคลทางการศึกษาท้องถิ่น สำหรับข้าราชการครู พนักงานครูและ</w:t>
      </w:r>
    </w:p>
    <w:p w:rsidR="0058390A" w:rsidRPr="00971947" w:rsidRDefault="0058390A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บุคลากรทางการศึกษา</w:t>
      </w:r>
    </w:p>
    <w:p w:rsidR="0058390A" w:rsidRPr="00971947" w:rsidRDefault="0058390A" w:rsidP="00C1760C">
      <w:pPr>
        <w:spacing w:after="0"/>
        <w:ind w:left="142" w:firstLine="1298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971947">
        <w:rPr>
          <w:rFonts w:ascii="TH SarabunPSK" w:hAnsi="TH SarabunPSK" w:cs="TH SarabunPSK"/>
          <w:spacing w:val="10"/>
          <w:sz w:val="32"/>
          <w:szCs w:val="32"/>
          <w:cs/>
        </w:rPr>
        <w:t>ประกาศคณะกรรมการพนักงานเทศบาล เรื่อง หลักเกณฑ์และเงื่อนไขเกี่ยวกับ</w:t>
      </w:r>
      <w:r w:rsidRPr="00971947">
        <w:rPr>
          <w:rFonts w:ascii="TH SarabunPSK" w:hAnsi="TH SarabunPSK" w:cs="TH SarabunPSK"/>
          <w:sz w:val="32"/>
          <w:szCs w:val="32"/>
          <w:cs/>
        </w:rPr>
        <w:t>การบริหารงานบุคคลของเทศบาล พ.ศ. 2547 และแก้ไขเพิ่มเติมจนถึงปัจจุบัน (ที่เกี่ยวข้องกับพนักงานครู)</w:t>
      </w:r>
    </w:p>
    <w:p w:rsidR="0058390A" w:rsidRPr="00971947" w:rsidRDefault="0058390A" w:rsidP="00C1760C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b/>
          <w:bCs/>
          <w:sz w:val="32"/>
          <w:szCs w:val="32"/>
          <w:cs/>
        </w:rPr>
        <w:t>ภาคความรู้ความสามารถที่ใช้เฉพาะตำแหน่ง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   ประกอบด้วยหัวข้อดังต่อไปนี้.-</w:t>
      </w:r>
    </w:p>
    <w:p w:rsidR="0058390A" w:rsidRPr="00971947" w:rsidRDefault="0058390A" w:rsidP="00C1760C">
      <w:pPr>
        <w:numPr>
          <w:ilvl w:val="0"/>
          <w:numId w:val="3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หลักการบริหารสถานศึกษา</w:t>
      </w:r>
      <w:r w:rsidRPr="00971947">
        <w:rPr>
          <w:rFonts w:ascii="TH SarabunPSK" w:hAnsi="TH SarabunPSK" w:cs="TH SarabunPSK"/>
          <w:sz w:val="32"/>
          <w:szCs w:val="32"/>
        </w:rPr>
        <w:t xml:space="preserve"> / </w:t>
      </w:r>
      <w:r w:rsidRPr="00971947">
        <w:rPr>
          <w:rFonts w:ascii="TH SarabunPSK" w:hAnsi="TH SarabunPSK" w:cs="TH SarabunPSK"/>
          <w:sz w:val="32"/>
          <w:szCs w:val="32"/>
          <w:cs/>
        </w:rPr>
        <w:t>แนวคิดเกี่ยวกับงานในหน้าที่ผู้บริหารโรงเรียน</w:t>
      </w:r>
    </w:p>
    <w:p w:rsidR="0058390A" w:rsidRPr="00971947" w:rsidRDefault="0058390A" w:rsidP="00C1760C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ab/>
        <w:t>2. ระเบียบกระทรวงมหาดไทยว่าด้วยหลักเกณฑ์และวิธีการนำเงินรายได้ของสถานศึกษาไปจัดสรรเป็นค่าใช้จ่ายของสถานศึกษาไปจัดสรรเป็นค่าใช้จ่ายในการจัดการศึกษาในสถานศึกษาของสังกัดองค์กรปกครองส่วนท้องถิ่น พ.ศ.  2551</w:t>
      </w:r>
    </w:p>
    <w:p w:rsidR="0058390A" w:rsidRPr="00971947" w:rsidRDefault="0058390A" w:rsidP="00C1760C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971947">
        <w:rPr>
          <w:rFonts w:ascii="TH SarabunPSK" w:hAnsi="TH SarabunPSK" w:cs="TH SarabunPSK"/>
          <w:spacing w:val="-6"/>
          <w:sz w:val="32"/>
          <w:szCs w:val="32"/>
          <w:cs/>
        </w:rPr>
        <w:t>ข้อบังคับคุรุสภาว่าด้วยมาตรฐานวิชาชีพและจรรยาบรรณของวิชาชีพ (ฉบับที่ 1 พ.ศ. 2548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 และฉบับที่ 2 พ.ศ. 2554)</w:t>
      </w:r>
    </w:p>
    <w:p w:rsidR="0058390A" w:rsidRPr="00971947" w:rsidRDefault="0058390A" w:rsidP="00C1760C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>4) หลักสูตรแกนกลางการศึกษาขั้นพื้นฐาน พ.ศ. 2551</w:t>
      </w:r>
      <w:r w:rsidRPr="00971947">
        <w:rPr>
          <w:rFonts w:ascii="TH SarabunPSK" w:hAnsi="TH SarabunPSK" w:cs="TH SarabunPSK"/>
          <w:sz w:val="32"/>
          <w:szCs w:val="32"/>
        </w:rPr>
        <w:t xml:space="preserve"> /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 การวัดผลประเมินผลหลักสูตร</w:t>
      </w:r>
    </w:p>
    <w:p w:rsidR="0058390A" w:rsidRPr="00971947" w:rsidRDefault="0058390A" w:rsidP="00C1760C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  <w:cs/>
        </w:rPr>
        <w:t xml:space="preserve">5) พ.ร.บ. การศึกษาแห่งชาติ  พ.ศ. 2542 และฉบับแก้ไขเพิ่มเติม </w:t>
      </w:r>
      <w:r w:rsidRPr="00971947">
        <w:rPr>
          <w:rFonts w:ascii="TH SarabunPSK" w:hAnsi="TH SarabunPSK" w:cs="TH SarabunPSK"/>
          <w:sz w:val="32"/>
          <w:szCs w:val="32"/>
        </w:rPr>
        <w:t xml:space="preserve">/ </w:t>
      </w:r>
      <w:r w:rsidRPr="00971947">
        <w:rPr>
          <w:rFonts w:ascii="TH SarabunPSK" w:hAnsi="TH SarabunPSK" w:cs="TH SarabunPSK"/>
          <w:sz w:val="32"/>
          <w:szCs w:val="32"/>
          <w:cs/>
        </w:rPr>
        <w:t>พ.ร.บ. การศึกษาภาคบังคับ พ.ศ.  2545</w:t>
      </w:r>
      <w:r w:rsidRPr="00971947">
        <w:rPr>
          <w:rFonts w:ascii="TH SarabunPSK" w:hAnsi="TH SarabunPSK" w:cs="TH SarabunPSK"/>
          <w:sz w:val="32"/>
          <w:szCs w:val="32"/>
        </w:rPr>
        <w:t xml:space="preserve"> / 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แผนการศึกษาของขาติ  ฉบับที่  10 (พ.ศ. 2550 </w:t>
      </w:r>
      <w:r w:rsidRPr="00971947">
        <w:rPr>
          <w:rFonts w:ascii="TH SarabunPSK" w:hAnsi="TH SarabunPSK" w:cs="TH SarabunPSK"/>
          <w:sz w:val="32"/>
          <w:szCs w:val="32"/>
        </w:rPr>
        <w:t>–</w:t>
      </w:r>
      <w:r w:rsidRPr="00971947">
        <w:rPr>
          <w:rFonts w:ascii="TH SarabunPSK" w:hAnsi="TH SarabunPSK" w:cs="TH SarabunPSK"/>
          <w:sz w:val="32"/>
          <w:szCs w:val="32"/>
          <w:cs/>
        </w:rPr>
        <w:t xml:space="preserve"> 2554)</w:t>
      </w:r>
    </w:p>
    <w:p w:rsidR="00D4590A" w:rsidRDefault="00D4590A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D4590A" w:rsidRPr="00AD7F20" w:rsidRDefault="00D4590A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C01A65" w:rsidRPr="00AD7F20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C01A65" w:rsidRPr="006421ED" w:rsidRDefault="00C01A65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3A385C" w:rsidRPr="006421ED" w:rsidRDefault="003A385C" w:rsidP="00C1760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F713F4" w:rsidRPr="00971947" w:rsidRDefault="00F713F4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E05D6" w:rsidRPr="00971947" w:rsidRDefault="008E05D6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E05D6" w:rsidRPr="00971947" w:rsidRDefault="008E05D6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E05D6" w:rsidRPr="00971947" w:rsidRDefault="0008327D" w:rsidP="00C1760C">
      <w:pPr>
        <w:tabs>
          <w:tab w:val="left" w:pos="537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</w:rPr>
        <w:tab/>
      </w:r>
    </w:p>
    <w:p w:rsidR="008E05D6" w:rsidRPr="00971947" w:rsidRDefault="008E05D6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856AC7" w:rsidP="00C1760C">
      <w:pPr>
        <w:tabs>
          <w:tab w:val="left" w:pos="73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</w:rPr>
        <w:tab/>
      </w: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133E" w:rsidRPr="00971947" w:rsidRDefault="00B8133E" w:rsidP="00C176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5E7B" w:rsidRPr="00971947" w:rsidRDefault="005C5E7B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5E7B" w:rsidRPr="00971947" w:rsidRDefault="005C5E7B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5824C1" w:rsidP="00971947">
      <w:pPr>
        <w:tabs>
          <w:tab w:val="left" w:pos="49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71947">
        <w:rPr>
          <w:rFonts w:ascii="TH SarabunPSK" w:hAnsi="TH SarabunPSK" w:cs="TH SarabunPSK"/>
          <w:sz w:val="32"/>
          <w:szCs w:val="32"/>
        </w:rPr>
        <w:tab/>
      </w: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63B7E" w:rsidRPr="00971947" w:rsidRDefault="00C63B7E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093F" w:rsidRPr="00971947" w:rsidRDefault="0076093F" w:rsidP="0097194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6093F" w:rsidRPr="00971947" w:rsidSect="00C1760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F8D" w:rsidRDefault="002C4F8D" w:rsidP="0008327D">
      <w:pPr>
        <w:spacing w:after="0" w:line="240" w:lineRule="auto"/>
      </w:pPr>
      <w:r>
        <w:separator/>
      </w:r>
    </w:p>
  </w:endnote>
  <w:endnote w:type="continuationSeparator" w:id="1">
    <w:p w:rsidR="002C4F8D" w:rsidRDefault="002C4F8D" w:rsidP="0008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F8D" w:rsidRDefault="002C4F8D" w:rsidP="0008327D">
      <w:pPr>
        <w:spacing w:after="0" w:line="240" w:lineRule="auto"/>
      </w:pPr>
      <w:r>
        <w:separator/>
      </w:r>
    </w:p>
  </w:footnote>
  <w:footnote w:type="continuationSeparator" w:id="1">
    <w:p w:rsidR="002C4F8D" w:rsidRDefault="002C4F8D" w:rsidP="0008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48C6"/>
    <w:multiLevelType w:val="hybridMultilevel"/>
    <w:tmpl w:val="574C5D44"/>
    <w:lvl w:ilvl="0" w:tplc="2E0AA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AF695A"/>
    <w:multiLevelType w:val="hybridMultilevel"/>
    <w:tmpl w:val="74D0F0AC"/>
    <w:lvl w:ilvl="0" w:tplc="FDAC6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352DB5"/>
    <w:multiLevelType w:val="hybridMultilevel"/>
    <w:tmpl w:val="C2802154"/>
    <w:lvl w:ilvl="0" w:tplc="61A8E46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8435B6"/>
    <w:rsid w:val="00081A14"/>
    <w:rsid w:val="0008327D"/>
    <w:rsid w:val="0009618E"/>
    <w:rsid w:val="001167DB"/>
    <w:rsid w:val="001F1EBA"/>
    <w:rsid w:val="002B1700"/>
    <w:rsid w:val="002C4F8D"/>
    <w:rsid w:val="003000F8"/>
    <w:rsid w:val="00351EC5"/>
    <w:rsid w:val="003A385C"/>
    <w:rsid w:val="004A5800"/>
    <w:rsid w:val="004B1978"/>
    <w:rsid w:val="00514196"/>
    <w:rsid w:val="00530CDD"/>
    <w:rsid w:val="00540EAE"/>
    <w:rsid w:val="005446D4"/>
    <w:rsid w:val="005824C1"/>
    <w:rsid w:val="0058390A"/>
    <w:rsid w:val="005C05C3"/>
    <w:rsid w:val="005C0F01"/>
    <w:rsid w:val="005C5E7B"/>
    <w:rsid w:val="006022B8"/>
    <w:rsid w:val="00612FF2"/>
    <w:rsid w:val="00615DDB"/>
    <w:rsid w:val="00635BA0"/>
    <w:rsid w:val="006421ED"/>
    <w:rsid w:val="006651BA"/>
    <w:rsid w:val="006C17FE"/>
    <w:rsid w:val="007111D0"/>
    <w:rsid w:val="00754A1C"/>
    <w:rsid w:val="0076093F"/>
    <w:rsid w:val="007A2F4D"/>
    <w:rsid w:val="00800EBE"/>
    <w:rsid w:val="00812A88"/>
    <w:rsid w:val="008361A5"/>
    <w:rsid w:val="008435B6"/>
    <w:rsid w:val="00856AC7"/>
    <w:rsid w:val="0087689B"/>
    <w:rsid w:val="008865FB"/>
    <w:rsid w:val="008B526E"/>
    <w:rsid w:val="008B628A"/>
    <w:rsid w:val="008E05D6"/>
    <w:rsid w:val="00950FFA"/>
    <w:rsid w:val="00971947"/>
    <w:rsid w:val="00986385"/>
    <w:rsid w:val="009A47CB"/>
    <w:rsid w:val="009B586F"/>
    <w:rsid w:val="00A00433"/>
    <w:rsid w:val="00A750EC"/>
    <w:rsid w:val="00AD23CF"/>
    <w:rsid w:val="00AD4952"/>
    <w:rsid w:val="00AD7F20"/>
    <w:rsid w:val="00B63F9C"/>
    <w:rsid w:val="00B8133E"/>
    <w:rsid w:val="00B97F0E"/>
    <w:rsid w:val="00BA6BE3"/>
    <w:rsid w:val="00BB18DC"/>
    <w:rsid w:val="00BC0A67"/>
    <w:rsid w:val="00C01A65"/>
    <w:rsid w:val="00C12AA2"/>
    <w:rsid w:val="00C1760C"/>
    <w:rsid w:val="00C23B3E"/>
    <w:rsid w:val="00C254B8"/>
    <w:rsid w:val="00C35B08"/>
    <w:rsid w:val="00C63B7E"/>
    <w:rsid w:val="00C976BC"/>
    <w:rsid w:val="00CC2050"/>
    <w:rsid w:val="00CC2BD4"/>
    <w:rsid w:val="00CF0019"/>
    <w:rsid w:val="00CF40CF"/>
    <w:rsid w:val="00D02077"/>
    <w:rsid w:val="00D30D4E"/>
    <w:rsid w:val="00D34C52"/>
    <w:rsid w:val="00D4590A"/>
    <w:rsid w:val="00D50C32"/>
    <w:rsid w:val="00E61AD0"/>
    <w:rsid w:val="00EC3DCA"/>
    <w:rsid w:val="00EE1129"/>
    <w:rsid w:val="00F1189C"/>
    <w:rsid w:val="00F713F4"/>
    <w:rsid w:val="00F7700B"/>
    <w:rsid w:val="00F91A6E"/>
    <w:rsid w:val="00FC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35B6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3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08327D"/>
  </w:style>
  <w:style w:type="paragraph" w:styleId="a7">
    <w:name w:val="footer"/>
    <w:basedOn w:val="a"/>
    <w:link w:val="a8"/>
    <w:uiPriority w:val="99"/>
    <w:semiHidden/>
    <w:unhideWhenUsed/>
    <w:rsid w:val="00083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8327D"/>
  </w:style>
  <w:style w:type="paragraph" w:styleId="a9">
    <w:name w:val="List Paragraph"/>
    <w:basedOn w:val="a"/>
    <w:uiPriority w:val="34"/>
    <w:qFormat/>
    <w:rsid w:val="00AD23CF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11</Pages>
  <Words>1809</Words>
  <Characters>10313</Characters>
  <Application>Microsoft Office Word</Application>
  <DocSecurity>0</DocSecurity>
  <Lines>85</Lines>
  <Paragraphs>24</Paragraphs>
  <ScaleCrop>false</ScaleCrop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254</cp:revision>
  <cp:lastPrinted>2017-11-10T02:42:00Z</cp:lastPrinted>
  <dcterms:created xsi:type="dcterms:W3CDTF">2017-11-01T06:55:00Z</dcterms:created>
  <dcterms:modified xsi:type="dcterms:W3CDTF">2017-11-10T02:42:00Z</dcterms:modified>
</cp:coreProperties>
</file>