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24" w:rsidRDefault="00EB569F" w:rsidP="00DF0624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B7F95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แนวปฏิบัติงาน</w:t>
      </w:r>
      <w:r w:rsidR="00DF0624">
        <w:rPr>
          <w:rFonts w:ascii="TH SarabunPSK" w:hAnsi="TH SarabunPSK" w:cs="TH SarabunPSK" w:hint="cs"/>
          <w:b/>
          <w:bCs/>
          <w:sz w:val="32"/>
          <w:szCs w:val="32"/>
          <w:cs/>
        </w:rPr>
        <w:t>ของฝ่ายแผนงานและความร่วมมือ ปีการศึกษา 2560</w:t>
      </w:r>
    </w:p>
    <w:p w:rsidR="00EB569F" w:rsidRDefault="00DF0624" w:rsidP="00DF0624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วิทยาลัยเกษตรและเทคโนโลยีนครศรีธร</w:t>
      </w:r>
      <w:r w:rsidR="005C62A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มราช</w:t>
      </w:r>
    </w:p>
    <w:p w:rsidR="005C62A8" w:rsidRPr="005C62A8" w:rsidRDefault="005C62A8" w:rsidP="00DF0624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EB569F" w:rsidRPr="004B7F95" w:rsidRDefault="00EB569F" w:rsidP="00EB56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  <w:t>1 งานวางแผนและงบประมาณ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>1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ข้อมูลตัวเลขงานแผนฯกับการเงินต้องสอดคล้องกัน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</w:rPr>
      </w:pPr>
      <w:r w:rsidRPr="004B7F95">
        <w:rPr>
          <w:rFonts w:ascii="TH SarabunPSK" w:hAnsi="TH SarabunPSK" w:cs="TH SarabunPSK"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ใช้ระบบข้อมูลทางคอมพิวเตอร์เชื่อมต่อกัน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sz w:val="32"/>
          <w:szCs w:val="32"/>
        </w:rPr>
        <w:tab/>
      </w:r>
      <w:r w:rsidRPr="004B7F95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4B7F95">
        <w:rPr>
          <w:rFonts w:ascii="TH SarabunPSK" w:hAnsi="TH SarabunPSK" w:cs="TH SarabunPSK"/>
          <w:sz w:val="32"/>
          <w:szCs w:val="32"/>
          <w:cs/>
        </w:rPr>
        <w:t>รายงาน งานแผนฯกับงานการเงิน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  <w:t>2 งานข้อมูลสารสนเทศ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>1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proofErr w:type="gramStart"/>
      <w:r w:rsidRPr="004B7F95">
        <w:rPr>
          <w:rFonts w:ascii="TH SarabunPSK" w:hAnsi="TH SarabunPSK" w:cs="TH SarabunPSK"/>
          <w:sz w:val="32"/>
          <w:szCs w:val="32"/>
        </w:rPr>
        <w:t>Data  base</w:t>
      </w:r>
      <w:proofErr w:type="gramEnd"/>
      <w:r w:rsidRPr="004B7F95">
        <w:rPr>
          <w:rFonts w:ascii="TH SarabunPSK" w:hAnsi="TH SarabunPSK" w:cs="TH SarabunPSK"/>
          <w:sz w:val="32"/>
          <w:szCs w:val="32"/>
        </w:rPr>
        <w:t xml:space="preserve">  </w:t>
      </w:r>
      <w:r w:rsidRPr="004B7F95">
        <w:rPr>
          <w:rFonts w:ascii="TH SarabunPSK" w:hAnsi="TH SarabunPSK" w:cs="TH SarabunPSK"/>
          <w:sz w:val="32"/>
          <w:szCs w:val="32"/>
          <w:cs/>
        </w:rPr>
        <w:t>อย่างเป็นระบบ</w:t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</w:rPr>
        <w:t xml:space="preserve"> 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  <w:t>3 งานความร่วมมือ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>1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รูปแบบการลดหย่อนค่าใช้จ่าย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ขยายความร่วมมือทุกภาคส่วน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  <w:t>4 งานวิจัยพัฒนานวัตกรรมและสิ่งประดิษฐ์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>1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วิจัยชั้นเรียนปีการศึกษาละ 1 เรื่อง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บทคัดย่อ เผยแพร่ผ่านทางเว็บไซต์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sz w:val="32"/>
          <w:szCs w:val="32"/>
        </w:rPr>
        <w:tab/>
      </w:r>
      <w:r w:rsidRPr="004B7F95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4B7F95">
        <w:rPr>
          <w:rFonts w:ascii="TH SarabunPSK" w:hAnsi="TH SarabunPSK" w:cs="TH SarabunPSK"/>
          <w:sz w:val="32"/>
          <w:szCs w:val="32"/>
          <w:cs/>
        </w:rPr>
        <w:t xml:space="preserve">สิ่งประดิษฐ์ แผนกละ 1 ชิ้น โครงการนักเรียน </w:t>
      </w:r>
      <w:proofErr w:type="spellStart"/>
      <w:r w:rsidRPr="004B7F95">
        <w:rPr>
          <w:rFonts w:ascii="TH SarabunPSK" w:hAnsi="TH SarabunPSK" w:cs="TH SarabunPSK"/>
          <w:sz w:val="32"/>
          <w:szCs w:val="32"/>
          <w:cs/>
        </w:rPr>
        <w:t>ปวช.</w:t>
      </w:r>
      <w:proofErr w:type="spellEnd"/>
      <w:r w:rsidRPr="004B7F95">
        <w:rPr>
          <w:rFonts w:ascii="TH SarabunPSK" w:hAnsi="TH SarabunPSK" w:cs="TH SarabunPSK"/>
          <w:sz w:val="32"/>
          <w:szCs w:val="32"/>
          <w:cs/>
        </w:rPr>
        <w:t xml:space="preserve">3 และ </w:t>
      </w:r>
      <w:proofErr w:type="spellStart"/>
      <w:r w:rsidRPr="004B7F95">
        <w:rPr>
          <w:rFonts w:ascii="TH SarabunPSK" w:hAnsi="TH SarabunPSK" w:cs="TH SarabunPSK"/>
          <w:sz w:val="32"/>
          <w:szCs w:val="32"/>
          <w:cs/>
        </w:rPr>
        <w:t>ปวส.</w:t>
      </w:r>
      <w:proofErr w:type="spellEnd"/>
      <w:r w:rsidRPr="004B7F95">
        <w:rPr>
          <w:rFonts w:ascii="TH SarabunPSK" w:hAnsi="TH SarabunPSK" w:cs="TH SarabunPSK"/>
          <w:sz w:val="32"/>
          <w:szCs w:val="32"/>
          <w:cs/>
        </w:rPr>
        <w:t>2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  <w:t>5 งานประกันคุณภาพและมาตรฐานการศึกษา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>1</w:t>
      </w:r>
      <w:r w:rsidRPr="004B7F95">
        <w:rPr>
          <w:rFonts w:ascii="TH SarabunPSK" w:hAnsi="TH SarabunPSK" w:cs="TH SarabunPSK"/>
          <w:sz w:val="32"/>
          <w:szCs w:val="32"/>
        </w:rPr>
        <w:t xml:space="preserve">) SAR </w:t>
      </w:r>
      <w:r w:rsidRPr="004B7F95">
        <w:rPr>
          <w:rFonts w:ascii="TH SarabunPSK" w:hAnsi="TH SarabunPSK" w:cs="TH SarabunPSK"/>
          <w:sz w:val="32"/>
          <w:szCs w:val="32"/>
          <w:cs/>
        </w:rPr>
        <w:t>บุคคล/แผนก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</w:rPr>
      </w:pPr>
      <w:r w:rsidRPr="004B7F95">
        <w:rPr>
          <w:rFonts w:ascii="TH SarabunPSK" w:hAnsi="TH SarabunPSK" w:cs="TH SarabunPSK"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>6 งานส่งเสริมผลิตผลการค้าและประกอบธุรกิจ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>1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คำสั่งแต่งตั้งกรรมการจำหน่ายผลผลิต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จำหน่ายแต่ละครั้งต้องผ่านกรรมการ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sz w:val="32"/>
          <w:szCs w:val="32"/>
        </w:rPr>
        <w:tab/>
      </w:r>
      <w:r w:rsidRPr="004B7F95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4B7F95">
        <w:rPr>
          <w:rFonts w:ascii="TH SarabunPSK" w:hAnsi="TH SarabunPSK" w:cs="TH SarabunPSK"/>
          <w:sz w:val="32"/>
          <w:szCs w:val="32"/>
          <w:cs/>
        </w:rPr>
        <w:t>ศูนย์บ่มเพาะฯ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  <w:t>7 งานฟาร์มและโรงงาน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sz w:val="32"/>
          <w:szCs w:val="32"/>
          <w:cs/>
        </w:rPr>
        <w:t>1</w:t>
      </w:r>
      <w:r w:rsidRPr="004B7F95">
        <w:rPr>
          <w:rFonts w:ascii="TH SarabunPSK" w:hAnsi="TH SarabunPSK" w:cs="TH SarabunPSK"/>
          <w:sz w:val="32"/>
          <w:szCs w:val="32"/>
        </w:rPr>
        <w:t xml:space="preserve">) </w:t>
      </w:r>
      <w:r w:rsidRPr="004B7F95">
        <w:rPr>
          <w:rFonts w:ascii="TH SarabunPSK" w:hAnsi="TH SarabunPSK" w:cs="TH SarabunPSK"/>
          <w:sz w:val="32"/>
          <w:szCs w:val="32"/>
          <w:cs/>
        </w:rPr>
        <w:t>จำหน่ายผลผลิตแต่ละครั้งต้องมีรายงาน</w:t>
      </w:r>
    </w:p>
    <w:p w:rsidR="00EB569F" w:rsidRPr="004B7F95" w:rsidRDefault="00EB569F" w:rsidP="00EB569F">
      <w:pPr>
        <w:spacing w:after="0"/>
        <w:rPr>
          <w:rFonts w:ascii="TH SarabunPSK" w:hAnsi="TH SarabunPSK" w:cs="TH SarabunPSK"/>
          <w:sz w:val="32"/>
          <w:szCs w:val="32"/>
        </w:rPr>
      </w:pPr>
      <w:r w:rsidRPr="004B7F95">
        <w:rPr>
          <w:rFonts w:ascii="TH SarabunPSK" w:hAnsi="TH SarabunPSK" w:cs="TH SarabunPSK"/>
          <w:sz w:val="32"/>
          <w:szCs w:val="32"/>
        </w:rPr>
        <w:t xml:space="preserve"> </w:t>
      </w:r>
      <w:r w:rsidRPr="004B7F95">
        <w:rPr>
          <w:rFonts w:ascii="TH SarabunPSK" w:hAnsi="TH SarabunPSK" w:cs="TH SarabunPSK"/>
          <w:sz w:val="32"/>
          <w:szCs w:val="32"/>
          <w:cs/>
        </w:rPr>
        <w:tab/>
      </w:r>
      <w:r w:rsidRPr="004B7F95">
        <w:rPr>
          <w:rFonts w:ascii="TH SarabunPSK" w:hAnsi="TH SarabunPSK" w:cs="TH SarabunPSK"/>
          <w:b/>
          <w:bCs/>
          <w:sz w:val="32"/>
          <w:szCs w:val="32"/>
          <w:cs/>
        </w:rPr>
        <w:t>8 งานควบคุมภายใน</w:t>
      </w:r>
    </w:p>
    <w:p w:rsidR="00CD1613" w:rsidRPr="004B7F95" w:rsidRDefault="00822555" w:rsidP="00EB56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B7F95">
        <w:rPr>
          <w:rFonts w:ascii="TH SarabunPSK" w:hAnsi="TH SarabunPSK" w:cs="TH SarabunPSK"/>
          <w:sz w:val="32"/>
          <w:szCs w:val="32"/>
        </w:rPr>
        <w:tab/>
      </w:r>
      <w:r w:rsidRPr="004B7F95">
        <w:rPr>
          <w:rFonts w:ascii="TH SarabunPSK" w:hAnsi="TH SarabunPSK" w:cs="TH SarabunPSK"/>
          <w:sz w:val="32"/>
          <w:szCs w:val="32"/>
        </w:rPr>
        <w:tab/>
        <w:t xml:space="preserve">1) </w:t>
      </w:r>
      <w:r w:rsidR="002D494E" w:rsidRPr="004B7F95">
        <w:rPr>
          <w:rFonts w:ascii="TH SarabunPSK" w:hAnsi="TH SarabunPSK" w:cs="TH SarabunPSK"/>
          <w:sz w:val="32"/>
          <w:szCs w:val="32"/>
          <w:cs/>
        </w:rPr>
        <w:t xml:space="preserve">รายงานผลการส่ง </w:t>
      </w:r>
      <w:proofErr w:type="spellStart"/>
      <w:proofErr w:type="gramStart"/>
      <w:r w:rsidR="002D494E" w:rsidRPr="004B7F95">
        <w:rPr>
          <w:rFonts w:ascii="TH SarabunPSK" w:hAnsi="TH SarabunPSK" w:cs="TH SarabunPSK"/>
          <w:sz w:val="32"/>
          <w:szCs w:val="32"/>
          <w:cs/>
        </w:rPr>
        <w:t>ปย.</w:t>
      </w:r>
      <w:proofErr w:type="spellEnd"/>
      <w:r w:rsidR="002D494E" w:rsidRPr="004B7F95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2D494E" w:rsidRPr="004B7F95">
        <w:rPr>
          <w:rFonts w:ascii="TH SarabunPSK" w:hAnsi="TH SarabunPSK" w:cs="TH SarabunPSK"/>
          <w:sz w:val="32"/>
          <w:szCs w:val="32"/>
        </w:rPr>
        <w:t>,</w:t>
      </w:r>
      <w:proofErr w:type="spellStart"/>
      <w:r w:rsidR="002D494E" w:rsidRPr="004B7F95">
        <w:rPr>
          <w:rFonts w:ascii="TH SarabunPSK" w:hAnsi="TH SarabunPSK" w:cs="TH SarabunPSK"/>
          <w:sz w:val="32"/>
          <w:szCs w:val="32"/>
          <w:cs/>
        </w:rPr>
        <w:t>ปย</w:t>
      </w:r>
      <w:proofErr w:type="spellEnd"/>
      <w:r w:rsidR="002D494E" w:rsidRPr="004B7F95">
        <w:rPr>
          <w:rFonts w:ascii="TH SarabunPSK" w:hAnsi="TH SarabunPSK" w:cs="TH SarabunPSK"/>
          <w:sz w:val="32"/>
          <w:szCs w:val="32"/>
          <w:cs/>
        </w:rPr>
        <w:t>2</w:t>
      </w:r>
      <w:r w:rsidR="002D494E" w:rsidRPr="004B7F95">
        <w:rPr>
          <w:rFonts w:ascii="TH SarabunPSK" w:hAnsi="TH SarabunPSK" w:cs="TH SarabunPSK"/>
          <w:sz w:val="32"/>
          <w:szCs w:val="32"/>
        </w:rPr>
        <w:t>,</w:t>
      </w:r>
      <w:r w:rsidR="002D494E" w:rsidRPr="004B7F95">
        <w:rPr>
          <w:rFonts w:ascii="TH SarabunPSK" w:hAnsi="TH SarabunPSK" w:cs="TH SarabunPSK"/>
          <w:sz w:val="32"/>
          <w:szCs w:val="32"/>
          <w:cs/>
        </w:rPr>
        <w:t>ปอ.3</w:t>
      </w:r>
      <w:proofErr w:type="gramEnd"/>
    </w:p>
    <w:sectPr w:rsidR="00CD1613" w:rsidRPr="004B7F95" w:rsidSect="00CD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EB569F"/>
    <w:rsid w:val="001D2C49"/>
    <w:rsid w:val="002D494E"/>
    <w:rsid w:val="0043283C"/>
    <w:rsid w:val="004B7F95"/>
    <w:rsid w:val="005C62A8"/>
    <w:rsid w:val="00822555"/>
    <w:rsid w:val="00CD1613"/>
    <w:rsid w:val="00DF0624"/>
    <w:rsid w:val="00EB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6</cp:revision>
  <dcterms:created xsi:type="dcterms:W3CDTF">2017-10-20T02:37:00Z</dcterms:created>
  <dcterms:modified xsi:type="dcterms:W3CDTF">2017-11-01T04:08:00Z</dcterms:modified>
</cp:coreProperties>
</file>